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5B941" w14:textId="77777777" w:rsidR="0089273E" w:rsidRDefault="00281936">
      <w:pPr>
        <w:spacing w:after="0" w:line="259" w:lineRule="auto"/>
        <w:ind w:right="73"/>
        <w:jc w:val="center"/>
      </w:pPr>
      <w:bookmarkStart w:id="0" w:name="_GoBack"/>
      <w:bookmarkEnd w:id="0"/>
      <w:r>
        <w:rPr>
          <w:b/>
          <w:sz w:val="32"/>
        </w:rPr>
        <w:t xml:space="preserve">CONSENSO INFORMATO PER L'ACCESSO DEI MINORI </w:t>
      </w:r>
    </w:p>
    <w:p w14:paraId="22A0A771" w14:textId="77777777" w:rsidR="0089273E" w:rsidRDefault="00281936" w:rsidP="00281936">
      <w:pPr>
        <w:spacing w:after="120" w:line="259" w:lineRule="auto"/>
        <w:ind w:left="11" w:hanging="11"/>
        <w:jc w:val="center"/>
        <w:rPr>
          <w:b/>
          <w:sz w:val="32"/>
        </w:rPr>
      </w:pPr>
      <w:r>
        <w:rPr>
          <w:b/>
          <w:sz w:val="32"/>
        </w:rPr>
        <w:t>ALLO SPORTELLO D’ASCOLTO</w:t>
      </w:r>
    </w:p>
    <w:p w14:paraId="08444FB4" w14:textId="2129B66D" w:rsidR="00281936" w:rsidRDefault="00281936">
      <w:pPr>
        <w:spacing w:after="243" w:line="259" w:lineRule="auto"/>
        <w:jc w:val="center"/>
      </w:pPr>
      <w:r>
        <w:rPr>
          <w:b/>
          <w:sz w:val="32"/>
        </w:rPr>
        <w:t>Anno Scolastico 202</w:t>
      </w:r>
      <w:r w:rsidR="00567FD5">
        <w:rPr>
          <w:b/>
          <w:sz w:val="32"/>
        </w:rPr>
        <w:t>2</w:t>
      </w:r>
      <w:r>
        <w:rPr>
          <w:b/>
          <w:sz w:val="32"/>
        </w:rPr>
        <w:t xml:space="preserve"> - 2</w:t>
      </w:r>
      <w:r w:rsidR="00567FD5">
        <w:rPr>
          <w:b/>
          <w:sz w:val="32"/>
        </w:rPr>
        <w:t>3</w:t>
      </w:r>
    </w:p>
    <w:p w14:paraId="3FB261F7" w14:textId="77777777" w:rsidR="0089273E" w:rsidRDefault="00281936" w:rsidP="00281936">
      <w:pPr>
        <w:ind w:left="-5"/>
        <w:jc w:val="both"/>
      </w:pPr>
      <w:r>
        <w:t>In riferimento all'attività dello Sportello d'ascolto Scolastico si precisa quanto segue:</w:t>
      </w:r>
    </w:p>
    <w:p w14:paraId="396515B3" w14:textId="5C9943D3" w:rsidR="0089273E" w:rsidRPr="006B76F6" w:rsidRDefault="00281936" w:rsidP="00281936">
      <w:pPr>
        <w:numPr>
          <w:ilvl w:val="0"/>
          <w:numId w:val="1"/>
        </w:numPr>
        <w:ind w:hanging="110"/>
        <w:jc w:val="both"/>
      </w:pPr>
      <w:r>
        <w:t xml:space="preserve">Lo sportello è gestito dalla </w:t>
      </w:r>
      <w:r w:rsidRPr="006B76F6">
        <w:t xml:space="preserve">Dottoressa </w:t>
      </w:r>
      <w:r w:rsidR="00F02E09">
        <w:t>Elisa Russello</w:t>
      </w:r>
      <w:r w:rsidRPr="006B76F6">
        <w:t>, Psicologa</w:t>
      </w:r>
      <w:r w:rsidR="00F02E09">
        <w:t>, Psicoterapeuta dell’età evolutiva,</w:t>
      </w:r>
      <w:r w:rsidR="00C16365">
        <w:t xml:space="preserve"> </w:t>
      </w:r>
      <w:r w:rsidRPr="006B76F6">
        <w:t xml:space="preserve">iscritta all'Albo degli Psicologi del Piemonte, N° </w:t>
      </w:r>
      <w:r w:rsidR="00F02E09">
        <w:t>4887</w:t>
      </w:r>
    </w:p>
    <w:p w14:paraId="75FE4D1D" w14:textId="77777777" w:rsidR="0089273E" w:rsidRDefault="00281936" w:rsidP="00281936">
      <w:pPr>
        <w:numPr>
          <w:ilvl w:val="0"/>
          <w:numId w:val="1"/>
        </w:numPr>
        <w:ind w:hanging="110"/>
        <w:jc w:val="both"/>
      </w:pPr>
      <w:r>
        <w:t>La Psicologa è vincolata al segreto professionale</w:t>
      </w:r>
    </w:p>
    <w:p w14:paraId="37E1509D" w14:textId="77777777" w:rsidR="0089273E" w:rsidRDefault="00281936" w:rsidP="00281936">
      <w:pPr>
        <w:numPr>
          <w:ilvl w:val="0"/>
          <w:numId w:val="1"/>
        </w:numPr>
        <w:ind w:hanging="110"/>
        <w:jc w:val="both"/>
      </w:pPr>
      <w:r>
        <w:t>Lo sportello è rivolto a studenti, genitori ed insegnanti ed ha l'obiettivo di prevenire il disagio e promuovere il benessere psicologico</w:t>
      </w:r>
    </w:p>
    <w:p w14:paraId="59DE7345" w14:textId="77777777" w:rsidR="0089273E" w:rsidRDefault="00281936" w:rsidP="00281936">
      <w:pPr>
        <w:numPr>
          <w:ilvl w:val="0"/>
          <w:numId w:val="1"/>
        </w:numPr>
        <w:spacing w:after="243"/>
        <w:ind w:hanging="110"/>
        <w:jc w:val="both"/>
      </w:pPr>
      <w:r>
        <w:t>La prestazione offerta ha carattere di consulenza e a tal fine il principale strumento utilizzato sarà il colloquio psicologico</w:t>
      </w:r>
    </w:p>
    <w:p w14:paraId="45F90EE9" w14:textId="77777777" w:rsidR="0089273E" w:rsidRPr="00281936" w:rsidRDefault="00281936" w:rsidP="00281936">
      <w:pPr>
        <w:ind w:left="-5" w:firstLine="115"/>
        <w:jc w:val="center"/>
        <w:rPr>
          <w:i/>
        </w:rPr>
      </w:pPr>
      <w:r w:rsidRPr="00281936">
        <w:rPr>
          <w:i/>
        </w:rPr>
        <w:t>Informativa ex art. 13 D. lgs. 196/2003 (“codice in materia di protezione dei dati personali)</w:t>
      </w:r>
    </w:p>
    <w:p w14:paraId="7EBDC93F" w14:textId="77777777" w:rsidR="0089273E" w:rsidRDefault="00281936" w:rsidP="00281936">
      <w:pPr>
        <w:spacing w:after="0" w:line="239" w:lineRule="auto"/>
        <w:ind w:left="0" w:firstLine="0"/>
        <w:jc w:val="both"/>
      </w:pPr>
      <w:r>
        <w:t>Il D. lgs 196/2003 prevede la tutela delle persone e di altri soggetti rispetto al trattamento dei dati personali. Secondo la normativa indicata, tale trattamento sarà improntato ai principi di correttezza, liceità e trasparenza e di tutela della riservatezza. In particolare e ai sensi dell'art. 13 del D. lgs. 196/2003, si specifica che:</w:t>
      </w:r>
    </w:p>
    <w:p w14:paraId="51DE7677" w14:textId="44A5FCD3" w:rsidR="0089273E" w:rsidRDefault="00281936" w:rsidP="00281936">
      <w:pPr>
        <w:numPr>
          <w:ilvl w:val="0"/>
          <w:numId w:val="1"/>
        </w:numPr>
        <w:ind w:hanging="110"/>
        <w:jc w:val="both"/>
      </w:pPr>
      <w:r>
        <w:t xml:space="preserve">Tutti i dati forniti verranno trattati esclusivamente ai fini connessi allo svolgimento dei compiti e degli obblighi derivanti dall'incarico della </w:t>
      </w:r>
      <w:r w:rsidRPr="006B76F6">
        <w:t xml:space="preserve">Dott.ssa </w:t>
      </w:r>
      <w:r w:rsidR="00F02E09">
        <w:t>Elisa Russello</w:t>
      </w:r>
    </w:p>
    <w:p w14:paraId="5E738161" w14:textId="77777777" w:rsidR="0089273E" w:rsidRDefault="00281936" w:rsidP="00281936">
      <w:pPr>
        <w:numPr>
          <w:ilvl w:val="0"/>
          <w:numId w:val="1"/>
        </w:numPr>
        <w:spacing w:after="243"/>
        <w:ind w:hanging="110"/>
        <w:jc w:val="both"/>
      </w:pPr>
      <w:r>
        <w:t>Il trattamento dei dati verrà effettuato secondo modalità manuali idonee a proteggerne la riservatezza, nel rispetto delle norme vigenti e del segreto professionale.</w:t>
      </w:r>
    </w:p>
    <w:p w14:paraId="10375164" w14:textId="4E7C34AF" w:rsidR="0089273E" w:rsidRDefault="00281936">
      <w:pPr>
        <w:spacing w:after="243"/>
        <w:ind w:left="-5"/>
        <w:jc w:val="both"/>
      </w:pPr>
      <w:r>
        <w:rPr>
          <w:b/>
        </w:rPr>
        <w:t xml:space="preserve">Per poter usufruire dello sportello d'ascolto, gli alunni minorenni necessitano del consenso di entrambi i genitori, perciò dovranno riportare al docente </w:t>
      </w:r>
      <w:r w:rsidRPr="006B76F6">
        <w:rPr>
          <w:b/>
        </w:rPr>
        <w:t xml:space="preserve">referente prof.ssa </w:t>
      </w:r>
      <w:r w:rsidR="00F02E09">
        <w:rPr>
          <w:b/>
        </w:rPr>
        <w:t xml:space="preserve">Martorano </w:t>
      </w:r>
      <w:r>
        <w:rPr>
          <w:b/>
        </w:rPr>
        <w:t>oppure al coordinatore di classe il seguente modulo.</w:t>
      </w:r>
    </w:p>
    <w:p w14:paraId="353A1310" w14:textId="77777777" w:rsidR="0089273E" w:rsidRDefault="00281936">
      <w:pPr>
        <w:spacing w:after="241"/>
        <w:ind w:left="-5"/>
      </w:pPr>
      <w:r>
        <w:t>Noi sottoscritti</w:t>
      </w:r>
    </w:p>
    <w:p w14:paraId="0FFA2D53" w14:textId="77777777" w:rsidR="00281936" w:rsidRDefault="00281936" w:rsidP="00281936">
      <w:pPr>
        <w:spacing w:after="0" w:line="360" w:lineRule="auto"/>
        <w:ind w:left="-6" w:hanging="11"/>
        <w:jc w:val="both"/>
      </w:pPr>
      <w:r>
        <w:t xml:space="preserve">(padre)______________________________________     (madre)_____________________________________ </w:t>
      </w:r>
      <w:r>
        <w:tab/>
      </w:r>
      <w:r>
        <w:tab/>
        <w:t xml:space="preserve">genitori di </w:t>
      </w:r>
    </w:p>
    <w:p w14:paraId="0BA97AD5" w14:textId="77777777" w:rsidR="0089273E" w:rsidRDefault="00281936" w:rsidP="00281936">
      <w:pPr>
        <w:spacing w:after="0" w:line="240" w:lineRule="auto"/>
        <w:ind w:left="-6" w:hanging="11"/>
        <w:jc w:val="both"/>
      </w:pPr>
      <w:r>
        <w:t xml:space="preserve"> ______________________________________________________    classe _________________ in qualità di esercenti la patria potestà genitoriale/tutoriale del citato minore, avendo letto, compreso ed accettato quanto sopra, acquisite le informazioni fornite dal titolare del trattamento ai sensi dell'art. 13 del D. lgs. 196/2003: </w:t>
      </w:r>
    </w:p>
    <w:p w14:paraId="7FDA0143" w14:textId="77777777" w:rsidR="0089273E" w:rsidRDefault="00281936" w:rsidP="00281936">
      <w:pPr>
        <w:spacing w:before="240" w:after="48"/>
        <w:ind w:left="64" w:firstLine="1354"/>
        <w:jc w:val="both"/>
      </w:pPr>
      <w:r>
        <w:t xml:space="preserve">□ </w:t>
      </w:r>
      <w:r>
        <w:rPr>
          <w:b/>
        </w:rPr>
        <w:t>acconsentiamo</w:t>
      </w:r>
      <w:r>
        <w:t xml:space="preserve"> </w:t>
      </w:r>
    </w:p>
    <w:p w14:paraId="696F56E8" w14:textId="77777777" w:rsidR="0089273E" w:rsidRDefault="00281936" w:rsidP="00281936">
      <w:pPr>
        <w:spacing w:after="361"/>
        <w:ind w:left="64" w:firstLine="1354"/>
        <w:jc w:val="both"/>
      </w:pPr>
      <w:r>
        <w:t xml:space="preserve">□ </w:t>
      </w:r>
      <w:r>
        <w:rPr>
          <w:b/>
        </w:rPr>
        <w:t>non acconsentiamo</w:t>
      </w:r>
    </w:p>
    <w:p w14:paraId="6F65EDF3" w14:textId="77777777" w:rsidR="0089273E" w:rsidRDefault="00281936" w:rsidP="00281936">
      <w:pPr>
        <w:spacing w:after="51"/>
        <w:ind w:left="-5"/>
        <w:jc w:val="both"/>
      </w:pPr>
      <w:r>
        <w:t>di far partecipare nostro/a figlio/a ad un EVENTUALE incontro di consulenza presso lo sportello d'ascolto, qualora lui/lei lo richiedesse nel corso dell'anno scolastico.</w:t>
      </w:r>
    </w:p>
    <w:p w14:paraId="34668428" w14:textId="01FB0BD4" w:rsidR="0089273E" w:rsidRDefault="00281936" w:rsidP="00281936">
      <w:pPr>
        <w:spacing w:after="51"/>
        <w:ind w:left="-5"/>
        <w:jc w:val="both"/>
      </w:pPr>
      <w:r>
        <w:t>Il consenso avrà validità per l’anno scolastico 202</w:t>
      </w:r>
      <w:r w:rsidR="00567FD5">
        <w:t>2</w:t>
      </w:r>
      <w:r>
        <w:t xml:space="preserve"> – 2</w:t>
      </w:r>
      <w:r w:rsidR="00567FD5">
        <w:t>3</w:t>
      </w:r>
      <w:r>
        <w:t xml:space="preserve"> e potrà essere revocato in qualunque momento, previa comunicazione alla </w:t>
      </w:r>
      <w:r w:rsidRPr="00281936">
        <w:rPr>
          <w:color w:val="auto"/>
        </w:rPr>
        <w:t>docente referente dello sportello/coordinatore di classe</w:t>
      </w:r>
      <w:r>
        <w:t>.</w:t>
      </w:r>
    </w:p>
    <w:p w14:paraId="5BE8B631" w14:textId="77777777" w:rsidR="0089273E" w:rsidRDefault="00281936" w:rsidP="00281936">
      <w:pPr>
        <w:spacing w:before="240" w:after="70"/>
        <w:ind w:left="420" w:right="1754" w:firstLine="0"/>
      </w:pPr>
      <w:r>
        <w:t xml:space="preserve"> (Luogo e  data) </w:t>
      </w:r>
    </w:p>
    <w:p w14:paraId="09A25078" w14:textId="77777777" w:rsidR="0089273E" w:rsidRDefault="00281936" w:rsidP="00281936">
      <w:pPr>
        <w:tabs>
          <w:tab w:val="center" w:pos="4200"/>
          <w:tab w:val="center" w:pos="4620"/>
        </w:tabs>
        <w:spacing w:after="240" w:line="250" w:lineRule="auto"/>
        <w:ind w:left="-17" w:firstLine="0"/>
      </w:pPr>
      <w:r>
        <w:t>___________________________</w:t>
      </w:r>
      <w:r>
        <w:tab/>
        <w:t xml:space="preserve"> </w:t>
      </w:r>
      <w:r>
        <w:tab/>
        <w:t xml:space="preserve">In fede  </w:t>
      </w:r>
    </w:p>
    <w:p w14:paraId="32F5B6D4" w14:textId="77777777" w:rsidR="0089273E" w:rsidRDefault="00281936" w:rsidP="00281936">
      <w:pPr>
        <w:tabs>
          <w:tab w:val="center" w:pos="1567"/>
          <w:tab w:val="center" w:pos="7352"/>
        </w:tabs>
        <w:spacing w:after="240" w:line="250" w:lineRule="auto"/>
        <w:ind w:left="0" w:firstLine="0"/>
      </w:pPr>
      <w:r>
        <w:rPr>
          <w:rFonts w:ascii="Calibri" w:eastAsia="Calibri" w:hAnsi="Calibri" w:cs="Calibri"/>
        </w:rPr>
        <w:tab/>
      </w:r>
      <w:r>
        <w:t>Firma della madre</w:t>
      </w:r>
      <w:r>
        <w:tab/>
        <w:t>Firma del padre</w:t>
      </w:r>
    </w:p>
    <w:p w14:paraId="1773B571" w14:textId="77777777" w:rsidR="0089273E" w:rsidRDefault="00281936">
      <w:pPr>
        <w:tabs>
          <w:tab w:val="center" w:pos="7385"/>
        </w:tabs>
        <w:spacing w:after="37"/>
        <w:ind w:left="-15" w:firstLine="0"/>
      </w:pPr>
      <w:r>
        <w:t>_______________________________</w:t>
      </w:r>
      <w:r>
        <w:tab/>
        <w:t>______________________________</w:t>
      </w:r>
    </w:p>
    <w:p w14:paraId="4D045C09" w14:textId="77777777" w:rsidR="0089273E" w:rsidRDefault="00281936" w:rsidP="00281936">
      <w:pPr>
        <w:spacing w:before="120" w:after="0" w:line="250" w:lineRule="auto"/>
        <w:ind w:left="-6" w:hanging="11"/>
      </w:pPr>
      <w:r>
        <w:rPr>
          <w:sz w:val="20"/>
        </w:rPr>
        <w:t xml:space="preserve">Note: </w:t>
      </w:r>
    </w:p>
    <w:p w14:paraId="3B4B90A6" w14:textId="77777777" w:rsidR="0089273E" w:rsidRDefault="00281936">
      <w:pPr>
        <w:numPr>
          <w:ilvl w:val="0"/>
          <w:numId w:val="2"/>
        </w:numPr>
        <w:spacing w:after="4"/>
        <w:ind w:hanging="100"/>
      </w:pPr>
      <w:r>
        <w:rPr>
          <w:sz w:val="20"/>
        </w:rPr>
        <w:t xml:space="preserve">Nel caso in cui uno dei genitori sia </w:t>
      </w:r>
      <w:r>
        <w:rPr>
          <w:b/>
          <w:sz w:val="20"/>
        </w:rPr>
        <w:t>impossibilitato</w:t>
      </w:r>
      <w:r>
        <w:rPr>
          <w:sz w:val="20"/>
        </w:rPr>
        <w:t xml:space="preserve"> a firmare, il genitore presente, sottoscrivendo il presente documento, si assumerà la responsabilità di informare adeguatamente l’altro.</w:t>
      </w:r>
    </w:p>
    <w:p w14:paraId="5CF8FFCD" w14:textId="77777777" w:rsidR="0089273E" w:rsidRDefault="00281936">
      <w:pPr>
        <w:numPr>
          <w:ilvl w:val="0"/>
          <w:numId w:val="2"/>
        </w:numPr>
        <w:spacing w:after="4"/>
        <w:ind w:hanging="100"/>
      </w:pPr>
      <w:r>
        <w:rPr>
          <w:sz w:val="20"/>
        </w:rPr>
        <w:t xml:space="preserve">Nel caso vi sia un unico genitore o tutore legale, sarà sufficiente un’unica firma </w:t>
      </w:r>
    </w:p>
    <w:sectPr w:rsidR="0089273E" w:rsidSect="00281936">
      <w:pgSz w:w="11900" w:h="16820"/>
      <w:pgMar w:top="993" w:right="112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3592"/>
    <w:multiLevelType w:val="hybridMultilevel"/>
    <w:tmpl w:val="E3F82672"/>
    <w:lvl w:ilvl="0" w:tplc="70026FE8">
      <w:start w:val="1"/>
      <w:numFmt w:val="bullet"/>
      <w:lvlText w:val="-"/>
      <w:lvlJc w:val="left"/>
      <w:pPr>
        <w:ind w:left="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DE30F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F8DA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6E92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017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656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8A0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9482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2AE3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A3449D"/>
    <w:multiLevelType w:val="hybridMultilevel"/>
    <w:tmpl w:val="D610C3E4"/>
    <w:lvl w:ilvl="0" w:tplc="A68AAECA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8AC9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890E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39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048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C4940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C20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4248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4233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3E"/>
    <w:rsid w:val="001F2ED5"/>
    <w:rsid w:val="00281936"/>
    <w:rsid w:val="00567FD5"/>
    <w:rsid w:val="006B76F6"/>
    <w:rsid w:val="0089273E"/>
    <w:rsid w:val="00C16365"/>
    <w:rsid w:val="00C97BF8"/>
    <w:rsid w:val="00D35488"/>
    <w:rsid w:val="00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C004"/>
  <w15:docId w15:val="{091C25CA-CD3F-4B04-ACC2-3D514F7A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Martorano</dc:creator>
  <cp:keywords/>
  <cp:lastModifiedBy>DS</cp:lastModifiedBy>
  <cp:revision>2</cp:revision>
  <dcterms:created xsi:type="dcterms:W3CDTF">2022-10-26T08:33:00Z</dcterms:created>
  <dcterms:modified xsi:type="dcterms:W3CDTF">2022-10-26T08:33:00Z</dcterms:modified>
</cp:coreProperties>
</file>